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05"/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7372"/>
      </w:tblGrid>
      <w:tr w:rsidR="001C1041" w:rsidRPr="001A609B" w:rsidTr="00CE121D">
        <w:trPr>
          <w:trHeight w:val="983"/>
        </w:trPr>
        <w:tc>
          <w:tcPr>
            <w:tcW w:w="73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1041" w:rsidRPr="001A609B" w:rsidRDefault="001C1041" w:rsidP="00CE121D">
            <w:pPr>
              <w:pStyle w:val="1"/>
              <w:jc w:val="center"/>
              <w:rPr>
                <w:rFonts w:ascii="Arial" w:hAnsi="Arial" w:cs="Arial"/>
                <w:b/>
                <w:bCs/>
                <w:color w:val="0D0D0D"/>
                <w:sz w:val="24"/>
              </w:rPr>
            </w:pPr>
            <w:r w:rsidRPr="001A609B">
              <w:rPr>
                <w:rFonts w:ascii="Arial" w:hAnsi="Arial" w:cs="Arial"/>
                <w:b/>
                <w:bCs/>
                <w:color w:val="0D0D0D"/>
                <w:sz w:val="24"/>
              </w:rPr>
              <w:t xml:space="preserve">Комерційна пропозиція по розміщенню рекламних роликів на </w:t>
            </w:r>
            <w:r w:rsidRPr="001A609B">
              <w:rPr>
                <w:rFonts w:ascii="Arial" w:hAnsi="Arial" w:cs="Arial"/>
                <w:b/>
                <w:bCs/>
                <w:color w:val="0D0D0D"/>
                <w:sz w:val="24"/>
                <w:lang w:val="en-US"/>
              </w:rPr>
              <w:t>LED</w:t>
            </w:r>
            <w:r w:rsidRPr="001A609B">
              <w:rPr>
                <w:rFonts w:ascii="Arial" w:hAnsi="Arial" w:cs="Arial"/>
                <w:b/>
                <w:bCs/>
                <w:color w:val="0D0D0D"/>
                <w:sz w:val="24"/>
                <w:lang w:val="ru-RU"/>
              </w:rPr>
              <w:t xml:space="preserve"> – </w:t>
            </w:r>
            <w:r w:rsidRPr="001A609B">
              <w:rPr>
                <w:rFonts w:ascii="Arial" w:hAnsi="Arial" w:cs="Arial"/>
                <w:b/>
                <w:bCs/>
                <w:color w:val="0D0D0D"/>
                <w:sz w:val="24"/>
              </w:rPr>
              <w:t>екранах у містах З</w:t>
            </w:r>
            <w:r>
              <w:rPr>
                <w:rFonts w:ascii="Arial" w:hAnsi="Arial" w:cs="Arial"/>
                <w:b/>
                <w:bCs/>
                <w:color w:val="0D0D0D"/>
                <w:sz w:val="24"/>
              </w:rPr>
              <w:t>ахідної</w:t>
            </w:r>
            <w:r w:rsidRPr="001A609B">
              <w:rPr>
                <w:rFonts w:ascii="Arial" w:hAnsi="Arial" w:cs="Arial"/>
                <w:b/>
                <w:bCs/>
                <w:color w:val="0D0D0D"/>
                <w:sz w:val="24"/>
              </w:rPr>
              <w:t xml:space="preserve"> України</w:t>
            </w:r>
          </w:p>
        </w:tc>
      </w:tr>
    </w:tbl>
    <w:p w:rsidR="001C1041" w:rsidRPr="004B199E" w:rsidRDefault="001C1041" w:rsidP="001C1041">
      <w:pPr>
        <w:pStyle w:val="1"/>
        <w:spacing w:line="360" w:lineRule="auto"/>
        <w:ind w:left="-142"/>
        <w:rPr>
          <w:rFonts w:ascii="Arial" w:hAnsi="Arial" w:cs="Arial"/>
          <w:b/>
          <w:color w:val="632423"/>
          <w:sz w:val="24"/>
        </w:rPr>
      </w:pPr>
      <w:r>
        <w:rPr>
          <w:rFonts w:ascii="Arial" w:hAnsi="Arial" w:cs="Arial"/>
          <w:b/>
          <w:noProof/>
          <w:color w:val="632423"/>
          <w:sz w:val="24"/>
          <w:lang w:val="ru-RU" w:eastAsia="ru-RU"/>
        </w:rPr>
        <w:drawing>
          <wp:inline distT="0" distB="0" distL="0" distR="0">
            <wp:extent cx="1733550" cy="776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79" t="14058" b="24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59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0259"/>
      </w:tblGrid>
      <w:tr w:rsidR="001C1041" w:rsidRPr="001A609B" w:rsidTr="00CE121D">
        <w:trPr>
          <w:trHeight w:val="645"/>
          <w:jc w:val="center"/>
        </w:trPr>
        <w:tc>
          <w:tcPr>
            <w:tcW w:w="10259" w:type="dxa"/>
            <w:tcBorders>
              <w:top w:val="single" w:sz="8" w:space="0" w:color="9BBB59"/>
            </w:tcBorders>
            <w:shd w:val="clear" w:color="auto" w:fill="9BBB59"/>
            <w:noWrap/>
            <w:vAlign w:val="center"/>
          </w:tcPr>
          <w:p w:rsidR="001C1041" w:rsidRPr="001A609B" w:rsidRDefault="001C1041" w:rsidP="00CE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A609B">
              <w:rPr>
                <w:rFonts w:ascii="Arial" w:hAnsi="Arial" w:cs="Arial"/>
                <w:b/>
                <w:color w:val="FFFFFF"/>
                <w:sz w:val="32"/>
                <w:szCs w:val="28"/>
                <w:lang w:eastAsia="uk-UA"/>
              </w:rPr>
              <w:t>ЛЬВІВ</w:t>
            </w:r>
          </w:p>
        </w:tc>
      </w:tr>
      <w:tr w:rsidR="001C1041" w:rsidRPr="001A609B" w:rsidTr="00CE121D">
        <w:trPr>
          <w:trHeight w:val="1980"/>
          <w:jc w:val="center"/>
        </w:trPr>
        <w:tc>
          <w:tcPr>
            <w:tcW w:w="10259" w:type="dxa"/>
            <w:tcBorders>
              <w:top w:val="single" w:sz="8" w:space="0" w:color="9BBB59"/>
            </w:tcBorders>
            <w:vAlign w:val="center"/>
          </w:tcPr>
          <w:p w:rsidR="001C1041" w:rsidRDefault="001C1041" w:rsidP="00F031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4F6228"/>
                <w:lang w:eastAsia="uk-UA"/>
              </w:rPr>
            </w:pPr>
            <w:r>
              <w:rPr>
                <w:rFonts w:ascii="Arial" w:hAnsi="Arial" w:cs="Arial"/>
                <w:b/>
                <w:i/>
                <w:color w:val="4F6228"/>
                <w:lang w:eastAsia="uk-UA"/>
              </w:rPr>
              <w:t>вул.  Городоцька - вул. Шпитальна, 1  ТЦ «МАГНУС»</w:t>
            </w:r>
            <w:r w:rsidRPr="001A609B">
              <w:rPr>
                <w:rFonts w:ascii="Arial" w:hAnsi="Arial" w:cs="Arial"/>
                <w:b/>
                <w:i/>
                <w:color w:val="4F6228"/>
                <w:lang w:eastAsia="uk-UA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4F6228"/>
                <w:lang w:eastAsia="uk-UA"/>
              </w:rPr>
              <w:t>(біля Оперного театру)</w:t>
            </w:r>
          </w:p>
          <w:p w:rsidR="00333881" w:rsidRDefault="00333881" w:rsidP="00F031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 w:rsidRPr="001A609B">
              <w:rPr>
                <w:rFonts w:ascii="Arial" w:hAnsi="Arial" w:cs="Arial"/>
                <w:color w:val="000000"/>
                <w:lang w:eastAsia="uk-UA"/>
              </w:rPr>
              <w:t xml:space="preserve">- розмір </w:t>
            </w:r>
            <w:r>
              <w:rPr>
                <w:rFonts w:ascii="Arial" w:hAnsi="Arial" w:cs="Arial"/>
                <w:color w:val="000000"/>
                <w:lang w:eastAsia="uk-UA"/>
              </w:rPr>
              <w:t xml:space="preserve">екрану </w:t>
            </w:r>
            <w:r w:rsidRPr="001A609B">
              <w:rPr>
                <w:rFonts w:ascii="Arial" w:hAnsi="Arial" w:cs="Arial"/>
                <w:color w:val="000000"/>
                <w:lang w:eastAsia="uk-UA"/>
              </w:rPr>
              <w:t xml:space="preserve">3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A609B">
                <w:rPr>
                  <w:rFonts w:ascii="Arial" w:hAnsi="Arial" w:cs="Arial"/>
                  <w:color w:val="000000"/>
                  <w:lang w:eastAsia="uk-UA"/>
                </w:rPr>
                <w:t>4 м</w:t>
              </w:r>
            </w:smartTag>
            <w:r>
              <w:rPr>
                <w:rFonts w:ascii="Arial" w:hAnsi="Arial" w:cs="Arial"/>
                <w:color w:val="000000"/>
                <w:lang w:eastAsia="uk-UA"/>
              </w:rPr>
              <w:t>.</w:t>
            </w:r>
          </w:p>
          <w:p w:rsidR="00333881" w:rsidRDefault="00333881" w:rsidP="00F031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- період трансляції з 07:3</w:t>
            </w:r>
            <w:r w:rsidRPr="001A609B">
              <w:rPr>
                <w:rFonts w:ascii="Arial" w:hAnsi="Arial" w:cs="Arial"/>
                <w:color w:val="000000"/>
                <w:lang w:eastAsia="uk-UA"/>
              </w:rPr>
              <w:t>0 до 23:00</w:t>
            </w:r>
          </w:p>
          <w:p w:rsidR="00F03180" w:rsidRDefault="00333881" w:rsidP="00F031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 xml:space="preserve">- з </w:t>
            </w:r>
            <w:proofErr w:type="spellStart"/>
            <w:r>
              <w:rPr>
                <w:rFonts w:ascii="Arial" w:hAnsi="Arial" w:cs="Arial"/>
                <w:color w:val="000000"/>
                <w:lang w:eastAsia="uk-UA"/>
              </w:rPr>
              <w:t>аудіозвуком</w:t>
            </w:r>
            <w:proofErr w:type="spellEnd"/>
          </w:p>
          <w:p w:rsidR="00333881" w:rsidRPr="00333881" w:rsidRDefault="00F03180" w:rsidP="00F031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Мінімальна тривалість ролика – 5 секунд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014"/>
              <w:gridCol w:w="5014"/>
            </w:tblGrid>
            <w:tr w:rsidR="00333881" w:rsidTr="00333881">
              <w:tc>
                <w:tcPr>
                  <w:tcW w:w="5014" w:type="dxa"/>
                </w:tcPr>
                <w:p w:rsidR="00AB1F1F" w:rsidRDefault="00AB1F1F" w:rsidP="00AB1F1F">
                  <w:pPr>
                    <w:jc w:val="center"/>
                    <w:rPr>
                      <w:rFonts w:ascii="Arial" w:hAnsi="Arial" w:cs="Arial"/>
                      <w:b/>
                      <w:i/>
                      <w:color w:val="4F6228"/>
                      <w:lang w:eastAsia="uk-UA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4F6228"/>
                      <w:lang w:eastAsia="uk-UA"/>
                    </w:rPr>
                    <w:t>ПАКЕТ «СТАНДАРТ»</w:t>
                  </w:r>
                </w:p>
                <w:p w:rsidR="00AB1F1F" w:rsidRPr="001A609B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lang w:eastAsia="uk-UA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uk-UA"/>
                    </w:rPr>
                    <w:t>- від 10 показів на годину</w:t>
                  </w:r>
                </w:p>
                <w:p w:rsidR="00AB1F1F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lang w:eastAsia="uk-UA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uk-UA"/>
                    </w:rPr>
                    <w:t>- від 155 показів на день</w:t>
                  </w:r>
                </w:p>
                <w:p w:rsidR="00AB1F1F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lang w:eastAsia="uk-UA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uk-UA"/>
                    </w:rPr>
                    <w:t>- від 4650 показів на місяць</w:t>
                  </w:r>
                </w:p>
                <w:p w:rsidR="00AB1F1F" w:rsidRDefault="00AB1F1F" w:rsidP="00AB1F1F">
                  <w:pPr>
                    <w:jc w:val="center"/>
                    <w:rPr>
                      <w:rFonts w:ascii="Arial" w:hAnsi="Arial" w:cs="Arial"/>
                      <w:b/>
                      <w:i/>
                      <w:color w:val="4F6228"/>
                      <w:lang w:eastAsia="uk-UA"/>
                    </w:rPr>
                  </w:pPr>
                  <w:r w:rsidRPr="001A609B">
                    <w:rPr>
                      <w:rFonts w:ascii="Arial" w:hAnsi="Arial" w:cs="Arial"/>
                      <w:b/>
                      <w:color w:val="4F6228"/>
                      <w:lang w:eastAsia="uk-UA"/>
                    </w:rPr>
                    <w:t>Вартість</w:t>
                  </w:r>
                  <w:r>
                    <w:rPr>
                      <w:rFonts w:ascii="Arial" w:hAnsi="Arial" w:cs="Arial"/>
                      <w:b/>
                      <w:color w:val="4F6228"/>
                      <w:lang w:eastAsia="uk-UA"/>
                    </w:rPr>
                    <w:t xml:space="preserve"> 1 секунди</w:t>
                  </w:r>
                  <w:r w:rsidRPr="001A609B">
                    <w:rPr>
                      <w:rFonts w:ascii="Arial" w:hAnsi="Arial" w:cs="Arial"/>
                      <w:b/>
                      <w:color w:val="4F6228"/>
                      <w:lang w:eastAsia="uk-UA"/>
                    </w:rPr>
                    <w:t>, грн.</w:t>
                  </w:r>
                </w:p>
                <w:p w:rsidR="00333881" w:rsidRDefault="00AB1F1F" w:rsidP="00AB1F1F">
                  <w:pPr>
                    <w:jc w:val="center"/>
                    <w:rPr>
                      <w:rFonts w:ascii="Arial" w:hAnsi="Arial" w:cs="Arial"/>
                      <w:b/>
                      <w:i/>
                      <w:color w:val="4F6228"/>
                      <w:lang w:eastAsia="uk-UA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uk-UA"/>
                    </w:rPr>
                    <w:t>0,0</w:t>
                  </w:r>
                  <w:r w:rsidR="005373CA">
                    <w:rPr>
                      <w:rFonts w:ascii="Arial" w:hAnsi="Arial" w:cs="Arial"/>
                      <w:color w:val="000000"/>
                      <w:lang w:eastAsia="uk-UA"/>
                    </w:rPr>
                    <w:t>5</w:t>
                  </w:r>
                </w:p>
              </w:tc>
              <w:tc>
                <w:tcPr>
                  <w:tcW w:w="5014" w:type="dxa"/>
                </w:tcPr>
                <w:p w:rsidR="00AB1F1F" w:rsidRDefault="00AB1F1F" w:rsidP="00AB1F1F">
                  <w:pPr>
                    <w:jc w:val="center"/>
                    <w:rPr>
                      <w:rFonts w:ascii="Arial" w:hAnsi="Arial" w:cs="Arial"/>
                      <w:b/>
                      <w:i/>
                      <w:color w:val="4F6228"/>
                      <w:lang w:eastAsia="uk-UA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4F6228"/>
                      <w:lang w:eastAsia="uk-UA"/>
                    </w:rPr>
                    <w:t>ПАКЕТ «ЕКОНОМ»</w:t>
                  </w:r>
                </w:p>
                <w:p w:rsidR="00AB1F1F" w:rsidRPr="001A609B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lang w:eastAsia="uk-UA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uk-UA"/>
                    </w:rPr>
                    <w:t>- від 5 показів на годину</w:t>
                  </w:r>
                </w:p>
                <w:p w:rsidR="00AB1F1F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lang w:eastAsia="uk-UA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uk-UA"/>
                    </w:rPr>
                    <w:t>- від 77 показів на день</w:t>
                  </w:r>
                </w:p>
                <w:p w:rsidR="00AB1F1F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lang w:eastAsia="uk-UA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uk-UA"/>
                    </w:rPr>
                    <w:t>- від 2325 показів на місяць</w:t>
                  </w:r>
                </w:p>
                <w:p w:rsidR="00AB1F1F" w:rsidRDefault="00AB1F1F" w:rsidP="00AB1F1F">
                  <w:pPr>
                    <w:jc w:val="center"/>
                    <w:rPr>
                      <w:rFonts w:ascii="Arial" w:hAnsi="Arial" w:cs="Arial"/>
                      <w:b/>
                      <w:i/>
                      <w:color w:val="4F6228"/>
                      <w:lang w:eastAsia="uk-UA"/>
                    </w:rPr>
                  </w:pPr>
                  <w:r w:rsidRPr="001A609B">
                    <w:rPr>
                      <w:rFonts w:ascii="Arial" w:hAnsi="Arial" w:cs="Arial"/>
                      <w:b/>
                      <w:color w:val="4F6228"/>
                      <w:lang w:eastAsia="uk-UA"/>
                    </w:rPr>
                    <w:t>Вартість</w:t>
                  </w:r>
                  <w:r>
                    <w:rPr>
                      <w:rFonts w:ascii="Arial" w:hAnsi="Arial" w:cs="Arial"/>
                      <w:b/>
                      <w:color w:val="4F6228"/>
                      <w:lang w:eastAsia="uk-UA"/>
                    </w:rPr>
                    <w:t xml:space="preserve"> 1 секунди</w:t>
                  </w:r>
                  <w:r w:rsidRPr="001A609B">
                    <w:rPr>
                      <w:rFonts w:ascii="Arial" w:hAnsi="Arial" w:cs="Arial"/>
                      <w:b/>
                      <w:color w:val="4F6228"/>
                      <w:lang w:eastAsia="uk-UA"/>
                    </w:rPr>
                    <w:t>, грн.</w:t>
                  </w:r>
                </w:p>
                <w:p w:rsidR="00333881" w:rsidRDefault="00AB1F1F" w:rsidP="00AB1F1F">
                  <w:pPr>
                    <w:jc w:val="center"/>
                    <w:rPr>
                      <w:rFonts w:ascii="Arial" w:hAnsi="Arial" w:cs="Arial"/>
                      <w:b/>
                      <w:i/>
                      <w:color w:val="4F6228"/>
                      <w:lang w:eastAsia="uk-UA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uk-UA"/>
                    </w:rPr>
                    <w:t>0,0</w:t>
                  </w:r>
                  <w:r w:rsidR="005373CA">
                    <w:rPr>
                      <w:rFonts w:ascii="Arial" w:hAnsi="Arial" w:cs="Arial"/>
                      <w:color w:val="000000"/>
                      <w:lang w:eastAsia="uk-UA"/>
                    </w:rPr>
                    <w:t>6</w:t>
                  </w:r>
                </w:p>
              </w:tc>
            </w:tr>
          </w:tbl>
          <w:p w:rsidR="001C1041" w:rsidRPr="001A609B" w:rsidRDefault="001C1041" w:rsidP="00CE121D">
            <w:pPr>
              <w:spacing w:after="0" w:line="240" w:lineRule="auto"/>
              <w:rPr>
                <w:rFonts w:ascii="Arial" w:hAnsi="Arial" w:cs="Arial"/>
                <w:color w:val="000000"/>
                <w:lang w:eastAsia="uk-UA"/>
              </w:rPr>
            </w:pPr>
          </w:p>
        </w:tc>
      </w:tr>
    </w:tbl>
    <w:p w:rsidR="001C1041" w:rsidRPr="007D5084" w:rsidRDefault="001C1041" w:rsidP="001C1041">
      <w:pPr>
        <w:spacing w:after="0" w:line="240" w:lineRule="auto"/>
        <w:rPr>
          <w:rFonts w:ascii="Arial" w:hAnsi="Arial" w:cs="Arial"/>
        </w:rPr>
      </w:pPr>
    </w:p>
    <w:tbl>
      <w:tblPr>
        <w:tblW w:w="10267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 w:firstRow="1" w:lastRow="0" w:firstColumn="1" w:lastColumn="0" w:noHBand="0" w:noVBand="0"/>
      </w:tblPr>
      <w:tblGrid>
        <w:gridCol w:w="5133"/>
        <w:gridCol w:w="5134"/>
      </w:tblGrid>
      <w:tr w:rsidR="001C1041" w:rsidRPr="001A609B" w:rsidTr="00CE121D">
        <w:trPr>
          <w:trHeight w:val="645"/>
          <w:jc w:val="center"/>
        </w:trPr>
        <w:tc>
          <w:tcPr>
            <w:tcW w:w="10267" w:type="dxa"/>
            <w:gridSpan w:val="2"/>
            <w:tcBorders>
              <w:top w:val="single" w:sz="8" w:space="0" w:color="8064A2"/>
              <w:right w:val="single" w:sz="4" w:space="0" w:color="7030A0"/>
            </w:tcBorders>
            <w:shd w:val="clear" w:color="auto" w:fill="8064A2"/>
            <w:noWrap/>
            <w:vAlign w:val="center"/>
          </w:tcPr>
          <w:p w:rsidR="001C1041" w:rsidRPr="001A609B" w:rsidRDefault="001C1041" w:rsidP="00CE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A609B">
              <w:rPr>
                <w:rFonts w:ascii="Arial" w:hAnsi="Arial" w:cs="Arial"/>
                <w:b/>
                <w:color w:val="FFFFFF"/>
                <w:sz w:val="32"/>
                <w:szCs w:val="28"/>
                <w:lang w:eastAsia="uk-UA"/>
              </w:rPr>
              <w:t>ЛУЦЬК</w:t>
            </w:r>
          </w:p>
        </w:tc>
      </w:tr>
      <w:tr w:rsidR="001C1041" w:rsidRPr="001A609B" w:rsidTr="00CE121D">
        <w:trPr>
          <w:trHeight w:val="1760"/>
          <w:jc w:val="center"/>
        </w:trPr>
        <w:tc>
          <w:tcPr>
            <w:tcW w:w="5133" w:type="dxa"/>
            <w:tcBorders>
              <w:top w:val="single" w:sz="8" w:space="0" w:color="8064A2"/>
            </w:tcBorders>
            <w:vAlign w:val="center"/>
          </w:tcPr>
          <w:p w:rsidR="001C1041" w:rsidRPr="001A609B" w:rsidRDefault="00D806AB" w:rsidP="00F031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5F497A"/>
                <w:lang w:eastAsia="uk-UA"/>
              </w:rPr>
            </w:pPr>
            <w:r>
              <w:rPr>
                <w:rFonts w:ascii="Arial" w:hAnsi="Arial" w:cs="Arial"/>
                <w:b/>
                <w:i/>
                <w:color w:val="5F497A"/>
                <w:lang w:eastAsia="uk-UA"/>
              </w:rPr>
              <w:t xml:space="preserve">вул. Сухомлинського, 1 </w:t>
            </w:r>
            <w:r w:rsidR="00996836">
              <w:rPr>
                <w:rFonts w:ascii="Arial" w:hAnsi="Arial" w:cs="Arial"/>
                <w:b/>
                <w:i/>
                <w:color w:val="5F497A"/>
                <w:lang w:eastAsia="uk-UA"/>
              </w:rPr>
              <w:t>(</w:t>
            </w:r>
            <w:r w:rsidR="00C2081C">
              <w:rPr>
                <w:rFonts w:ascii="Arial" w:hAnsi="Arial" w:cs="Arial"/>
                <w:b/>
                <w:i/>
                <w:color w:val="5F497A"/>
                <w:lang w:eastAsia="uk-UA"/>
              </w:rPr>
              <w:t>ТРЦ «</w:t>
            </w:r>
            <w:r w:rsidR="00204BBC">
              <w:rPr>
                <w:rFonts w:ascii="Arial" w:hAnsi="Arial" w:cs="Arial"/>
                <w:b/>
                <w:i/>
                <w:color w:val="5F497A"/>
                <w:lang w:eastAsia="uk-UA"/>
              </w:rPr>
              <w:t>ПОРТ СІТІ</w:t>
            </w:r>
            <w:r w:rsidR="00C2081C">
              <w:rPr>
                <w:rFonts w:ascii="Arial" w:hAnsi="Arial" w:cs="Arial"/>
                <w:b/>
                <w:i/>
                <w:color w:val="5F497A"/>
                <w:lang w:eastAsia="uk-UA"/>
              </w:rPr>
              <w:t>»</w:t>
            </w:r>
            <w:r w:rsidR="00996836">
              <w:rPr>
                <w:rFonts w:ascii="Arial" w:hAnsi="Arial" w:cs="Arial"/>
                <w:b/>
                <w:i/>
                <w:color w:val="5F497A"/>
                <w:lang w:eastAsia="uk-UA"/>
              </w:rPr>
              <w:t>)</w:t>
            </w:r>
          </w:p>
          <w:p w:rsidR="001C1041" w:rsidRDefault="001C1041" w:rsidP="00F031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 xml:space="preserve">- розмір екрану 8 х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Arial" w:hAnsi="Arial" w:cs="Arial"/>
                  <w:color w:val="000000"/>
                  <w:lang w:eastAsia="uk-UA"/>
                </w:rPr>
                <w:t>15</w:t>
              </w:r>
              <w:r w:rsidRPr="001A609B">
                <w:rPr>
                  <w:rFonts w:ascii="Arial" w:hAnsi="Arial" w:cs="Arial"/>
                  <w:color w:val="000000"/>
                  <w:lang w:eastAsia="uk-UA"/>
                </w:rPr>
                <w:t xml:space="preserve"> м</w:t>
              </w:r>
            </w:smartTag>
            <w:r>
              <w:rPr>
                <w:rFonts w:ascii="Arial" w:hAnsi="Arial" w:cs="Arial"/>
                <w:color w:val="000000"/>
                <w:lang w:eastAsia="uk-UA"/>
              </w:rPr>
              <w:t>.</w:t>
            </w:r>
            <w:r>
              <w:rPr>
                <w:rFonts w:ascii="Arial" w:hAnsi="Arial" w:cs="Arial"/>
                <w:color w:val="000000"/>
                <w:lang w:eastAsia="uk-UA"/>
              </w:rPr>
              <w:br/>
              <w:t>- період трансляції з 07:3</w:t>
            </w:r>
            <w:r w:rsidRPr="001A609B">
              <w:rPr>
                <w:rFonts w:ascii="Arial" w:hAnsi="Arial" w:cs="Arial"/>
                <w:color w:val="000000"/>
                <w:lang w:eastAsia="uk-UA"/>
              </w:rPr>
              <w:t>0 до 23:00</w:t>
            </w:r>
          </w:p>
          <w:p w:rsidR="001C1041" w:rsidRDefault="001C1041" w:rsidP="00F031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 xml:space="preserve">- з </w:t>
            </w:r>
            <w:proofErr w:type="spellStart"/>
            <w:r w:rsidR="00F03180">
              <w:rPr>
                <w:rFonts w:ascii="Arial" w:hAnsi="Arial" w:cs="Arial"/>
                <w:color w:val="000000"/>
                <w:lang w:eastAsia="uk-UA"/>
              </w:rPr>
              <w:t>аудіозвуком</w:t>
            </w:r>
            <w:proofErr w:type="spellEnd"/>
          </w:p>
          <w:p w:rsidR="001C1041" w:rsidRDefault="001C1041" w:rsidP="00F031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Мінімальна тривалість ролика – 5 секунд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451"/>
              <w:gridCol w:w="2451"/>
            </w:tblGrid>
            <w:tr w:rsidR="00F03180" w:rsidTr="00F03180">
              <w:tc>
                <w:tcPr>
                  <w:tcW w:w="2451" w:type="dxa"/>
                </w:tcPr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b/>
                      <w:i/>
                      <w:color w:val="4F6228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b/>
                      <w:i/>
                      <w:color w:val="4F6228"/>
                      <w:sz w:val="16"/>
                      <w:szCs w:val="16"/>
                      <w:lang w:eastAsia="uk-UA"/>
                    </w:rPr>
                    <w:t>ПАКЕТ «СТАНДАРТ»</w:t>
                  </w:r>
                </w:p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- від 10 показів на годину</w:t>
                  </w:r>
                </w:p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- від 155 показів на день</w:t>
                  </w:r>
                </w:p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- від 4650 показів на місяць</w:t>
                  </w:r>
                </w:p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b/>
                      <w:i/>
                      <w:color w:val="4F6228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b/>
                      <w:color w:val="4F6228"/>
                      <w:sz w:val="16"/>
                      <w:szCs w:val="16"/>
                      <w:lang w:eastAsia="uk-UA"/>
                    </w:rPr>
                    <w:t>Вартість 1 секунди, грн.</w:t>
                  </w:r>
                </w:p>
                <w:p w:rsidR="00F03180" w:rsidRPr="00F03180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0,0</w:t>
                  </w:r>
                  <w:r w:rsidR="005373C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2451" w:type="dxa"/>
                </w:tcPr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b/>
                      <w:i/>
                      <w:color w:val="4F6228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b/>
                      <w:i/>
                      <w:color w:val="4F6228"/>
                      <w:sz w:val="16"/>
                      <w:szCs w:val="16"/>
                      <w:lang w:eastAsia="uk-UA"/>
                    </w:rPr>
                    <w:t>ПАКЕТ «ЕКОНОМ»</w:t>
                  </w:r>
                </w:p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- від 5 показів на годину</w:t>
                  </w:r>
                </w:p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- від 77 показів на день</w:t>
                  </w:r>
                </w:p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- від 2325 показів на місяць</w:t>
                  </w:r>
                </w:p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b/>
                      <w:i/>
                      <w:color w:val="4F6228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b/>
                      <w:color w:val="4F6228"/>
                      <w:sz w:val="16"/>
                      <w:szCs w:val="16"/>
                      <w:lang w:eastAsia="uk-UA"/>
                    </w:rPr>
                    <w:t>Вартість 1 секунди, грн.</w:t>
                  </w:r>
                </w:p>
                <w:p w:rsidR="00F03180" w:rsidRPr="00F03180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0,0</w:t>
                  </w:r>
                  <w:r w:rsidR="005373C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6</w:t>
                  </w:r>
                </w:p>
              </w:tc>
            </w:tr>
          </w:tbl>
          <w:p w:rsidR="001C1041" w:rsidRPr="001A609B" w:rsidRDefault="001C1041" w:rsidP="00F031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</w:p>
        </w:tc>
        <w:tc>
          <w:tcPr>
            <w:tcW w:w="5134" w:type="dxa"/>
            <w:tcBorders>
              <w:top w:val="single" w:sz="8" w:space="0" w:color="8064A2"/>
            </w:tcBorders>
            <w:vAlign w:val="center"/>
          </w:tcPr>
          <w:p w:rsidR="001C1041" w:rsidRPr="001A609B" w:rsidRDefault="001C1041" w:rsidP="00F0318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5F497A"/>
                <w:lang w:eastAsia="uk-UA"/>
              </w:rPr>
            </w:pPr>
            <w:r w:rsidRPr="001A609B">
              <w:rPr>
                <w:rFonts w:ascii="Arial" w:hAnsi="Arial" w:cs="Arial"/>
                <w:b/>
                <w:i/>
                <w:color w:val="5F497A"/>
                <w:lang w:eastAsia="uk-UA"/>
              </w:rPr>
              <w:t>вул. Кравчука, 32</w:t>
            </w:r>
            <w:r w:rsidR="00C2081C">
              <w:rPr>
                <w:rFonts w:ascii="Arial" w:hAnsi="Arial" w:cs="Arial"/>
                <w:b/>
                <w:i/>
                <w:color w:val="5F497A"/>
                <w:lang w:eastAsia="uk-UA"/>
              </w:rPr>
              <w:t xml:space="preserve"> (навпроти ТЦ «</w:t>
            </w:r>
            <w:r w:rsidR="00204BBC">
              <w:rPr>
                <w:rFonts w:ascii="Arial" w:hAnsi="Arial" w:cs="Arial"/>
                <w:b/>
                <w:i/>
                <w:color w:val="5F497A"/>
                <w:lang w:eastAsia="uk-UA"/>
              </w:rPr>
              <w:t>СЛОН</w:t>
            </w:r>
            <w:r w:rsidR="00C2081C">
              <w:rPr>
                <w:rFonts w:ascii="Arial" w:hAnsi="Arial" w:cs="Arial"/>
                <w:b/>
                <w:i/>
                <w:color w:val="5F497A"/>
                <w:lang w:eastAsia="uk-UA"/>
              </w:rPr>
              <w:t>»)</w:t>
            </w:r>
          </w:p>
          <w:p w:rsidR="001C1041" w:rsidRDefault="001C1041" w:rsidP="00F031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 w:rsidRPr="001A609B">
              <w:rPr>
                <w:rFonts w:ascii="Arial" w:hAnsi="Arial" w:cs="Arial"/>
                <w:color w:val="000000"/>
                <w:lang w:eastAsia="uk-UA"/>
              </w:rPr>
              <w:t xml:space="preserve">- розмір </w:t>
            </w:r>
            <w:r>
              <w:rPr>
                <w:rFonts w:ascii="Arial" w:hAnsi="Arial" w:cs="Arial"/>
                <w:color w:val="000000"/>
                <w:lang w:eastAsia="uk-UA"/>
              </w:rPr>
              <w:t xml:space="preserve">екрану </w:t>
            </w:r>
            <w:r w:rsidR="000A192B">
              <w:rPr>
                <w:rFonts w:ascii="Arial" w:hAnsi="Arial" w:cs="Arial"/>
                <w:color w:val="000000"/>
                <w:lang w:eastAsia="uk-UA"/>
              </w:rPr>
              <w:t>3.5</w:t>
            </w:r>
            <w:r w:rsidRPr="001A609B">
              <w:rPr>
                <w:rFonts w:ascii="Arial" w:hAnsi="Arial" w:cs="Arial"/>
                <w:color w:val="000000"/>
                <w:lang w:eastAsia="uk-UA"/>
              </w:rPr>
              <w:t xml:space="preserve"> х 4</w:t>
            </w:r>
            <w:r w:rsidR="000A192B">
              <w:rPr>
                <w:rFonts w:ascii="Arial" w:hAnsi="Arial" w:cs="Arial"/>
                <w:color w:val="000000"/>
                <w:lang w:eastAsia="uk-UA"/>
              </w:rPr>
              <w:t>.5</w:t>
            </w:r>
            <w:r w:rsidRPr="001A609B">
              <w:rPr>
                <w:rFonts w:ascii="Arial" w:hAnsi="Arial" w:cs="Arial"/>
                <w:color w:val="000000"/>
                <w:lang w:eastAsia="uk-UA"/>
              </w:rPr>
              <w:t xml:space="preserve"> м</w:t>
            </w:r>
            <w:r>
              <w:rPr>
                <w:rFonts w:ascii="Arial" w:hAnsi="Arial" w:cs="Arial"/>
                <w:color w:val="000000"/>
                <w:lang w:eastAsia="uk-UA"/>
              </w:rPr>
              <w:t>.</w:t>
            </w:r>
            <w:r>
              <w:rPr>
                <w:rFonts w:ascii="Arial" w:hAnsi="Arial" w:cs="Arial"/>
                <w:color w:val="000000"/>
                <w:lang w:eastAsia="uk-UA"/>
              </w:rPr>
              <w:br/>
              <w:t>- період трансляції з 07:30 до 22:3</w:t>
            </w:r>
            <w:r w:rsidRPr="001A609B">
              <w:rPr>
                <w:rFonts w:ascii="Arial" w:hAnsi="Arial" w:cs="Arial"/>
                <w:color w:val="000000"/>
                <w:lang w:eastAsia="uk-UA"/>
              </w:rPr>
              <w:t>0</w:t>
            </w:r>
          </w:p>
          <w:p w:rsidR="001C1041" w:rsidRDefault="001C1041" w:rsidP="00F031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 xml:space="preserve">- з </w:t>
            </w:r>
            <w:proofErr w:type="spellStart"/>
            <w:r>
              <w:rPr>
                <w:rFonts w:ascii="Arial" w:hAnsi="Arial" w:cs="Arial"/>
                <w:color w:val="000000"/>
                <w:lang w:eastAsia="uk-UA"/>
              </w:rPr>
              <w:t>аудіозвуком</w:t>
            </w:r>
            <w:proofErr w:type="spellEnd"/>
          </w:p>
          <w:p w:rsidR="001C1041" w:rsidRDefault="001C1041" w:rsidP="00F031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Мінімальна тривалість ролика – 5 секунд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451"/>
              <w:gridCol w:w="2452"/>
            </w:tblGrid>
            <w:tr w:rsidR="00F03180" w:rsidTr="00F03180">
              <w:tc>
                <w:tcPr>
                  <w:tcW w:w="2451" w:type="dxa"/>
                </w:tcPr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b/>
                      <w:i/>
                      <w:color w:val="4F6228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b/>
                      <w:i/>
                      <w:color w:val="4F6228"/>
                      <w:sz w:val="16"/>
                      <w:szCs w:val="16"/>
                      <w:lang w:eastAsia="uk-UA"/>
                    </w:rPr>
                    <w:t>ПАКЕТ «СТАНДАРТ»</w:t>
                  </w:r>
                </w:p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- від 10 показів на годину</w:t>
                  </w:r>
                </w:p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- від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uk-UA"/>
                    </w:rPr>
                    <w:t>0</w:t>
                  </w:r>
                  <w:r w:rsidRPr="00F0318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показів на день</w:t>
                  </w:r>
                </w:p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- від 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uk-UA"/>
                    </w:rPr>
                    <w:t>500</w:t>
                  </w:r>
                  <w:r w:rsidRPr="00F0318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показів на місяць</w:t>
                  </w:r>
                </w:p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b/>
                      <w:i/>
                      <w:color w:val="4F6228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b/>
                      <w:color w:val="4F6228"/>
                      <w:sz w:val="16"/>
                      <w:szCs w:val="16"/>
                      <w:lang w:eastAsia="uk-UA"/>
                    </w:rPr>
                    <w:t>Вартість 1 секунди, грн.</w:t>
                  </w:r>
                </w:p>
                <w:p w:rsidR="00F03180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0,0</w:t>
                  </w:r>
                  <w:r w:rsidR="005373C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3</w:t>
                  </w:r>
                  <w:r w:rsidR="00AF07D9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5</w:t>
                  </w:r>
                </w:p>
              </w:tc>
              <w:tc>
                <w:tcPr>
                  <w:tcW w:w="2452" w:type="dxa"/>
                </w:tcPr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b/>
                      <w:i/>
                      <w:color w:val="4F6228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b/>
                      <w:i/>
                      <w:color w:val="4F6228"/>
                      <w:sz w:val="16"/>
                      <w:szCs w:val="16"/>
                      <w:lang w:eastAsia="uk-UA"/>
                    </w:rPr>
                    <w:t>ПАКЕТ «ЕКОНОМ»</w:t>
                  </w:r>
                </w:p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- від 5 показів на годину</w:t>
                  </w:r>
                </w:p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- від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uk-UA"/>
                    </w:rPr>
                    <w:t>5</w:t>
                  </w:r>
                  <w:r w:rsidRPr="00F0318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показів на день</w:t>
                  </w:r>
                </w:p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- від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uk-UA"/>
                    </w:rPr>
                    <w:t>250</w:t>
                  </w:r>
                  <w:r w:rsidRPr="00F0318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 xml:space="preserve"> показів на місяць</w:t>
                  </w:r>
                </w:p>
                <w:p w:rsidR="00AB1F1F" w:rsidRPr="00F03180" w:rsidRDefault="00AB1F1F" w:rsidP="00AB1F1F">
                  <w:pPr>
                    <w:jc w:val="center"/>
                    <w:rPr>
                      <w:rFonts w:ascii="Arial" w:hAnsi="Arial" w:cs="Arial"/>
                      <w:b/>
                      <w:i/>
                      <w:color w:val="4F6228"/>
                      <w:sz w:val="16"/>
                      <w:szCs w:val="16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b/>
                      <w:color w:val="4F6228"/>
                      <w:sz w:val="16"/>
                      <w:szCs w:val="16"/>
                      <w:lang w:eastAsia="uk-UA"/>
                    </w:rPr>
                    <w:t>Вартість 1 секунди, грн.</w:t>
                  </w:r>
                </w:p>
                <w:p w:rsidR="00F03180" w:rsidRDefault="00AB1F1F" w:rsidP="00AB1F1F">
                  <w:pPr>
                    <w:jc w:val="center"/>
                    <w:rPr>
                      <w:rFonts w:ascii="Arial" w:hAnsi="Arial" w:cs="Arial"/>
                      <w:color w:val="000000"/>
                      <w:lang w:eastAsia="uk-UA"/>
                    </w:rPr>
                  </w:pPr>
                  <w:r w:rsidRPr="00F03180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0,0</w:t>
                  </w:r>
                  <w:r w:rsidR="005373CA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uk-UA"/>
                    </w:rPr>
                    <w:t>4</w:t>
                  </w:r>
                </w:p>
              </w:tc>
            </w:tr>
          </w:tbl>
          <w:p w:rsidR="001C1041" w:rsidRPr="001A609B" w:rsidRDefault="001C1041" w:rsidP="00F031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</w:p>
        </w:tc>
      </w:tr>
      <w:tr w:rsidR="001C1041" w:rsidRPr="001A609B" w:rsidTr="00CE121D">
        <w:trPr>
          <w:trHeight w:val="360"/>
          <w:jc w:val="center"/>
        </w:trPr>
        <w:tc>
          <w:tcPr>
            <w:tcW w:w="10267" w:type="dxa"/>
            <w:gridSpan w:val="2"/>
            <w:tcBorders>
              <w:top w:val="single" w:sz="8" w:space="0" w:color="8064A2"/>
              <w:bottom w:val="single" w:sz="8" w:space="0" w:color="8064A2"/>
              <w:right w:val="single" w:sz="4" w:space="0" w:color="7030A0"/>
            </w:tcBorders>
            <w:noWrap/>
            <w:vAlign w:val="center"/>
          </w:tcPr>
          <w:p w:rsidR="001C1041" w:rsidRDefault="001C1041" w:rsidP="00CE1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При замовленні реклами на двох екранах у м. Луцьку</w:t>
            </w:r>
          </w:p>
          <w:p w:rsidR="001C1041" w:rsidRDefault="001C1041" w:rsidP="00CE12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F497A"/>
                <w:lang w:eastAsia="uk-UA"/>
              </w:rPr>
            </w:pPr>
            <w:r>
              <w:rPr>
                <w:rFonts w:ascii="Arial" w:hAnsi="Arial" w:cs="Arial"/>
                <w:b/>
                <w:color w:val="5F497A"/>
                <w:lang w:eastAsia="uk-UA"/>
              </w:rPr>
              <w:t>Вартість 1 секунди,</w:t>
            </w:r>
            <w:r w:rsidRPr="001A609B">
              <w:rPr>
                <w:rFonts w:ascii="Arial" w:hAnsi="Arial" w:cs="Arial"/>
                <w:b/>
                <w:color w:val="5F497A"/>
                <w:lang w:eastAsia="uk-UA"/>
              </w:rPr>
              <w:t xml:space="preserve"> грн.</w:t>
            </w:r>
            <w:r w:rsidR="00843386">
              <w:rPr>
                <w:rFonts w:ascii="Arial" w:hAnsi="Arial" w:cs="Arial"/>
                <w:b/>
                <w:color w:val="5F497A"/>
                <w:lang w:eastAsia="uk-UA"/>
              </w:rPr>
              <w:t xml:space="preserve"> </w:t>
            </w:r>
            <w:r w:rsidR="00AB1F1F">
              <w:rPr>
                <w:rFonts w:ascii="Arial" w:hAnsi="Arial" w:cs="Arial"/>
                <w:b/>
                <w:color w:val="5F497A"/>
                <w:lang w:eastAsia="uk-UA"/>
              </w:rPr>
              <w:t xml:space="preserve"> </w:t>
            </w:r>
          </w:p>
          <w:p w:rsidR="001C1041" w:rsidRPr="00987BC7" w:rsidRDefault="00987BC7" w:rsidP="00AB1F1F">
            <w:pPr>
              <w:spacing w:after="0" w:line="240" w:lineRule="auto"/>
              <w:jc w:val="center"/>
              <w:rPr>
                <w:rFonts w:ascii="Arial" w:hAnsi="Arial" w:cs="Arial"/>
                <w:lang w:val="ru-RU" w:eastAsia="uk-UA"/>
              </w:rPr>
            </w:pPr>
            <w:r>
              <w:rPr>
                <w:rFonts w:ascii="Arial" w:hAnsi="Arial" w:cs="Arial"/>
                <w:lang w:eastAsia="uk-UA"/>
              </w:rPr>
              <w:t xml:space="preserve">Пакет </w:t>
            </w:r>
            <w:r w:rsidR="00AB1F1F">
              <w:rPr>
                <w:rFonts w:ascii="Arial" w:hAnsi="Arial" w:cs="Arial"/>
                <w:lang w:val="ru-RU" w:eastAsia="uk-UA"/>
              </w:rPr>
              <w:t xml:space="preserve">«СТАНДАРТ» </w:t>
            </w:r>
            <w:r w:rsidR="00AB1F1F" w:rsidRPr="00987BC7">
              <w:rPr>
                <w:rFonts w:ascii="Arial" w:hAnsi="Arial" w:cs="Arial"/>
                <w:lang w:val="ru-RU" w:eastAsia="uk-UA"/>
              </w:rPr>
              <w:t>0</w:t>
            </w:r>
            <w:r w:rsidR="00AB1F1F">
              <w:rPr>
                <w:rFonts w:ascii="Arial" w:hAnsi="Arial" w:cs="Arial"/>
                <w:lang w:val="ru-RU" w:eastAsia="uk-UA"/>
              </w:rPr>
              <w:t>,</w:t>
            </w:r>
            <w:r w:rsidR="00AB1F1F" w:rsidRPr="00987BC7">
              <w:rPr>
                <w:rFonts w:ascii="Arial" w:hAnsi="Arial" w:cs="Arial"/>
                <w:lang w:val="ru-RU" w:eastAsia="uk-UA"/>
              </w:rPr>
              <w:t>0</w:t>
            </w:r>
            <w:r w:rsidR="009C5593">
              <w:rPr>
                <w:rFonts w:ascii="Arial" w:hAnsi="Arial" w:cs="Arial"/>
                <w:lang w:val="ru-RU" w:eastAsia="uk-UA"/>
              </w:rPr>
              <w:t>7</w:t>
            </w:r>
            <w:r w:rsidR="00AB1F1F">
              <w:rPr>
                <w:rFonts w:ascii="Arial" w:hAnsi="Arial" w:cs="Arial"/>
                <w:lang w:eastAsia="uk-UA"/>
              </w:rPr>
              <w:t xml:space="preserve"> </w:t>
            </w:r>
            <w:r w:rsidR="00AB1F1F">
              <w:rPr>
                <w:rFonts w:ascii="Arial" w:hAnsi="Arial" w:cs="Arial"/>
                <w:lang w:val="ru-RU" w:eastAsia="uk-UA"/>
              </w:rPr>
              <w:t xml:space="preserve"> </w:t>
            </w:r>
            <w:r w:rsidR="00AB1F1F" w:rsidRPr="00987BC7">
              <w:rPr>
                <w:rFonts w:ascii="Arial" w:hAnsi="Arial" w:cs="Arial"/>
                <w:lang w:val="ru-RU" w:eastAsia="uk-UA"/>
              </w:rPr>
              <w:t>/</w:t>
            </w:r>
            <w:r w:rsidR="00AB1F1F">
              <w:rPr>
                <w:rFonts w:ascii="Arial" w:hAnsi="Arial" w:cs="Arial"/>
                <w:lang w:val="ru-RU" w:eastAsia="uk-UA"/>
              </w:rPr>
              <w:t xml:space="preserve"> Пакет</w:t>
            </w:r>
            <w:r w:rsidR="00AB1F1F">
              <w:rPr>
                <w:rFonts w:ascii="Arial" w:hAnsi="Arial" w:cs="Arial"/>
                <w:lang w:eastAsia="uk-UA"/>
              </w:rPr>
              <w:t xml:space="preserve"> </w:t>
            </w:r>
            <w:r>
              <w:rPr>
                <w:rFonts w:ascii="Arial" w:hAnsi="Arial" w:cs="Arial"/>
                <w:lang w:eastAsia="uk-UA"/>
              </w:rPr>
              <w:t xml:space="preserve">«ЕКОНОМ» </w:t>
            </w:r>
            <w:r w:rsidR="001C1041" w:rsidRPr="00244E16">
              <w:rPr>
                <w:rFonts w:ascii="Arial" w:hAnsi="Arial" w:cs="Arial"/>
                <w:lang w:eastAsia="uk-UA"/>
              </w:rPr>
              <w:t>0,</w:t>
            </w:r>
            <w:r w:rsidR="002F0667">
              <w:rPr>
                <w:rFonts w:ascii="Arial" w:hAnsi="Arial" w:cs="Arial"/>
                <w:lang w:eastAsia="uk-UA"/>
              </w:rPr>
              <w:t>09</w:t>
            </w:r>
            <w:r w:rsidR="00E20228">
              <w:rPr>
                <w:rFonts w:ascii="Arial" w:hAnsi="Arial" w:cs="Arial"/>
                <w:lang w:val="ru-RU" w:eastAsia="uk-UA"/>
              </w:rPr>
              <w:t xml:space="preserve"> </w:t>
            </w:r>
          </w:p>
        </w:tc>
      </w:tr>
    </w:tbl>
    <w:p w:rsidR="001C1041" w:rsidRPr="007D5084" w:rsidRDefault="001C1041" w:rsidP="001C1041">
      <w:pPr>
        <w:spacing w:after="0" w:line="240" w:lineRule="auto"/>
        <w:rPr>
          <w:rFonts w:ascii="Arial" w:hAnsi="Arial" w:cs="Arial"/>
        </w:rPr>
      </w:pPr>
    </w:p>
    <w:tbl>
      <w:tblPr>
        <w:tblW w:w="10553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A0" w:firstRow="1" w:lastRow="0" w:firstColumn="1" w:lastColumn="0" w:noHBand="0" w:noVBand="0"/>
      </w:tblPr>
      <w:tblGrid>
        <w:gridCol w:w="10547"/>
        <w:gridCol w:w="6"/>
      </w:tblGrid>
      <w:tr w:rsidR="001C1041" w:rsidRPr="001A609B" w:rsidTr="00961BE2">
        <w:trPr>
          <w:trHeight w:val="645"/>
          <w:jc w:val="center"/>
        </w:trPr>
        <w:tc>
          <w:tcPr>
            <w:tcW w:w="10553" w:type="dxa"/>
            <w:gridSpan w:val="2"/>
            <w:tcBorders>
              <w:top w:val="single" w:sz="8" w:space="0" w:color="F79646"/>
            </w:tcBorders>
            <w:shd w:val="clear" w:color="auto" w:fill="F79646"/>
            <w:noWrap/>
            <w:vAlign w:val="center"/>
          </w:tcPr>
          <w:p w:rsidR="001C1041" w:rsidRPr="001A609B" w:rsidRDefault="001C1041" w:rsidP="00CE1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A609B">
              <w:rPr>
                <w:rFonts w:ascii="Arial" w:hAnsi="Arial" w:cs="Arial"/>
                <w:b/>
                <w:color w:val="FFFFFF"/>
                <w:sz w:val="32"/>
                <w:szCs w:val="28"/>
                <w:lang w:eastAsia="uk-UA"/>
              </w:rPr>
              <w:t>РІВНЕ</w:t>
            </w:r>
          </w:p>
        </w:tc>
      </w:tr>
      <w:tr w:rsidR="00961BE2" w:rsidRPr="001A609B" w:rsidTr="00961BE2">
        <w:trPr>
          <w:gridAfter w:val="1"/>
          <w:wAfter w:w="222" w:type="dxa"/>
          <w:trHeight w:val="1890"/>
          <w:jc w:val="center"/>
        </w:trPr>
        <w:tc>
          <w:tcPr>
            <w:tcW w:w="10331" w:type="dxa"/>
            <w:tcBorders>
              <w:top w:val="single" w:sz="8" w:space="0" w:color="F79646"/>
            </w:tcBorders>
            <w:vAlign w:val="center"/>
          </w:tcPr>
          <w:p w:rsidR="00961BE2" w:rsidRPr="00E20228" w:rsidRDefault="00961BE2" w:rsidP="00961BE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E36C0A"/>
                <w:lang w:val="ru-RU" w:eastAsia="uk-UA"/>
              </w:rPr>
            </w:pPr>
            <w:r w:rsidRPr="001A609B">
              <w:rPr>
                <w:rFonts w:ascii="Arial" w:hAnsi="Arial" w:cs="Arial"/>
                <w:b/>
                <w:i/>
                <w:color w:val="E36C0A"/>
                <w:lang w:eastAsia="uk-UA"/>
              </w:rPr>
              <w:t>вул. Соборна, 56</w:t>
            </w:r>
          </w:p>
          <w:p w:rsidR="00961BE2" w:rsidRDefault="00961BE2" w:rsidP="00961BE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lang w:eastAsia="uk-UA"/>
              </w:rPr>
            </w:pPr>
            <w:r w:rsidRPr="00961BE2">
              <w:rPr>
                <w:rFonts w:ascii="Arial" w:hAnsi="Arial" w:cs="Arial"/>
                <w:i/>
                <w:color w:val="000000"/>
                <w:lang w:eastAsia="uk-UA"/>
              </w:rPr>
              <w:t>2 екрани (вигляд на ЦУМ та на Майдан)</w:t>
            </w:r>
          </w:p>
          <w:p w:rsidR="00961BE2" w:rsidRDefault="00961BE2" w:rsidP="00961B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uk-UA"/>
              </w:rPr>
            </w:pPr>
            <w:r w:rsidRPr="001A609B">
              <w:rPr>
                <w:rFonts w:ascii="Arial" w:hAnsi="Arial" w:cs="Arial"/>
                <w:color w:val="000000"/>
                <w:lang w:eastAsia="uk-UA"/>
              </w:rPr>
              <w:t xml:space="preserve">- розмір </w:t>
            </w:r>
            <w:r>
              <w:rPr>
                <w:rFonts w:ascii="Arial" w:hAnsi="Arial" w:cs="Arial"/>
                <w:color w:val="000000"/>
                <w:lang w:eastAsia="uk-UA"/>
              </w:rPr>
              <w:t xml:space="preserve">екрану </w:t>
            </w:r>
            <w:r w:rsidRPr="001A609B">
              <w:rPr>
                <w:rFonts w:ascii="Arial" w:hAnsi="Arial" w:cs="Arial"/>
                <w:color w:val="000000"/>
                <w:lang w:eastAsia="uk-UA"/>
              </w:rPr>
              <w:t xml:space="preserve">3 х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A609B">
                <w:rPr>
                  <w:rFonts w:ascii="Arial" w:hAnsi="Arial" w:cs="Arial"/>
                  <w:color w:val="000000"/>
                  <w:lang w:eastAsia="uk-UA"/>
                </w:rPr>
                <w:t>4 м</w:t>
              </w:r>
            </w:smartTag>
            <w:r>
              <w:rPr>
                <w:rFonts w:ascii="Arial" w:hAnsi="Arial" w:cs="Arial"/>
                <w:color w:val="000000"/>
                <w:lang w:eastAsia="uk-UA"/>
              </w:rPr>
              <w:t>.</w:t>
            </w:r>
            <w:r w:rsidRPr="001A609B">
              <w:rPr>
                <w:rFonts w:ascii="Arial" w:hAnsi="Arial" w:cs="Arial"/>
                <w:color w:val="000000"/>
                <w:lang w:eastAsia="uk-UA"/>
              </w:rPr>
              <w:br/>
            </w:r>
            <w:r>
              <w:rPr>
                <w:rFonts w:ascii="Arial" w:hAnsi="Arial" w:cs="Arial"/>
                <w:color w:val="000000"/>
                <w:lang w:eastAsia="uk-UA"/>
              </w:rPr>
              <w:t>- період трансляції з 07:30 до 22:3</w:t>
            </w:r>
            <w:r w:rsidRPr="001A609B">
              <w:rPr>
                <w:rFonts w:ascii="Arial" w:hAnsi="Arial" w:cs="Arial"/>
                <w:color w:val="000000"/>
                <w:lang w:eastAsia="uk-UA"/>
              </w:rPr>
              <w:t>0</w:t>
            </w:r>
          </w:p>
          <w:p w:rsidR="00961BE2" w:rsidRDefault="00961BE2" w:rsidP="00961B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ru-RU" w:eastAsia="uk-UA"/>
              </w:rPr>
            </w:pPr>
            <w:r>
              <w:rPr>
                <w:rFonts w:ascii="Arial" w:hAnsi="Arial" w:cs="Arial"/>
                <w:color w:val="000000"/>
                <w:lang w:eastAsia="uk-UA"/>
              </w:rPr>
              <w:t>Мінімальна тривалість ролика – 5 секунд</w:t>
            </w:r>
          </w:p>
          <w:tbl>
            <w:tblPr>
              <w:tblStyle w:val="a5"/>
              <w:tblW w:w="10321" w:type="dxa"/>
              <w:tblLook w:val="04A0" w:firstRow="1" w:lastRow="0" w:firstColumn="1" w:lastColumn="0" w:noHBand="0" w:noVBand="1"/>
            </w:tblPr>
            <w:tblGrid>
              <w:gridCol w:w="4968"/>
              <w:gridCol w:w="5353"/>
            </w:tblGrid>
            <w:tr w:rsidR="00961BE2" w:rsidTr="00961BE2">
              <w:trPr>
                <w:trHeight w:val="998"/>
              </w:trPr>
              <w:tc>
                <w:tcPr>
                  <w:tcW w:w="4968" w:type="dxa"/>
                </w:tcPr>
                <w:p w:rsidR="00961BE2" w:rsidRPr="00961BE2" w:rsidRDefault="00961BE2" w:rsidP="00961BE2">
                  <w:pPr>
                    <w:jc w:val="center"/>
                    <w:rPr>
                      <w:rFonts w:ascii="Arial" w:hAnsi="Arial" w:cs="Arial"/>
                      <w:b/>
                      <w:i/>
                      <w:color w:val="4F6228"/>
                      <w:lang w:eastAsia="uk-UA"/>
                    </w:rPr>
                  </w:pPr>
                  <w:r w:rsidRPr="00961BE2">
                    <w:rPr>
                      <w:rFonts w:ascii="Arial" w:hAnsi="Arial" w:cs="Arial"/>
                      <w:b/>
                      <w:i/>
                      <w:color w:val="4F6228"/>
                      <w:lang w:eastAsia="uk-UA"/>
                    </w:rPr>
                    <w:t>ПАКЕТ «СТАНДАРТ»</w:t>
                  </w:r>
                </w:p>
                <w:p w:rsidR="00961BE2" w:rsidRPr="00961BE2" w:rsidRDefault="00961BE2" w:rsidP="00961BE2">
                  <w:pPr>
                    <w:jc w:val="center"/>
                    <w:rPr>
                      <w:rFonts w:ascii="Arial" w:hAnsi="Arial" w:cs="Arial"/>
                      <w:color w:val="000000"/>
                      <w:lang w:eastAsia="uk-UA"/>
                    </w:rPr>
                  </w:pPr>
                  <w:r w:rsidRPr="00961BE2">
                    <w:rPr>
                      <w:rFonts w:ascii="Arial" w:hAnsi="Arial" w:cs="Arial"/>
                      <w:color w:val="000000"/>
                      <w:lang w:eastAsia="uk-UA"/>
                    </w:rPr>
                    <w:t>- від 10 показів на годину</w:t>
                  </w:r>
                </w:p>
                <w:p w:rsidR="00961BE2" w:rsidRPr="00961BE2" w:rsidRDefault="00961BE2" w:rsidP="00961BE2">
                  <w:pPr>
                    <w:jc w:val="center"/>
                    <w:rPr>
                      <w:rFonts w:ascii="Arial" w:hAnsi="Arial" w:cs="Arial"/>
                      <w:color w:val="000000"/>
                      <w:lang w:eastAsia="uk-UA"/>
                    </w:rPr>
                  </w:pPr>
                  <w:r w:rsidRPr="00961BE2">
                    <w:rPr>
                      <w:rFonts w:ascii="Arial" w:hAnsi="Arial" w:cs="Arial"/>
                      <w:color w:val="000000"/>
                      <w:lang w:eastAsia="uk-UA"/>
                    </w:rPr>
                    <w:t>- від 15</w:t>
                  </w:r>
                  <w:r w:rsidRPr="00961BE2">
                    <w:rPr>
                      <w:rFonts w:ascii="Arial" w:hAnsi="Arial" w:cs="Arial"/>
                      <w:color w:val="000000"/>
                      <w:lang w:val="ru-RU" w:eastAsia="uk-UA"/>
                    </w:rPr>
                    <w:t>0</w:t>
                  </w:r>
                  <w:r w:rsidRPr="00961BE2">
                    <w:rPr>
                      <w:rFonts w:ascii="Arial" w:hAnsi="Arial" w:cs="Arial"/>
                      <w:color w:val="000000"/>
                      <w:lang w:eastAsia="uk-UA"/>
                    </w:rPr>
                    <w:t xml:space="preserve"> показів на день</w:t>
                  </w:r>
                </w:p>
                <w:p w:rsidR="00961BE2" w:rsidRPr="00961BE2" w:rsidRDefault="00961BE2" w:rsidP="00961BE2">
                  <w:pPr>
                    <w:jc w:val="center"/>
                    <w:rPr>
                      <w:rFonts w:ascii="Arial" w:hAnsi="Arial" w:cs="Arial"/>
                      <w:color w:val="000000"/>
                      <w:lang w:eastAsia="uk-UA"/>
                    </w:rPr>
                  </w:pPr>
                  <w:r w:rsidRPr="00961BE2">
                    <w:rPr>
                      <w:rFonts w:ascii="Arial" w:hAnsi="Arial" w:cs="Arial"/>
                      <w:color w:val="000000"/>
                      <w:lang w:eastAsia="uk-UA"/>
                    </w:rPr>
                    <w:t>- від 4</w:t>
                  </w:r>
                  <w:r w:rsidRPr="00961BE2">
                    <w:rPr>
                      <w:rFonts w:ascii="Arial" w:hAnsi="Arial" w:cs="Arial"/>
                      <w:color w:val="000000"/>
                      <w:lang w:val="ru-RU" w:eastAsia="uk-UA"/>
                    </w:rPr>
                    <w:t>500</w:t>
                  </w:r>
                  <w:r w:rsidRPr="00961BE2">
                    <w:rPr>
                      <w:rFonts w:ascii="Arial" w:hAnsi="Arial" w:cs="Arial"/>
                      <w:color w:val="000000"/>
                      <w:lang w:eastAsia="uk-UA"/>
                    </w:rPr>
                    <w:t xml:space="preserve"> показів на місяць</w:t>
                  </w:r>
                </w:p>
                <w:p w:rsidR="00961BE2" w:rsidRPr="00961BE2" w:rsidRDefault="00961BE2" w:rsidP="00961BE2">
                  <w:pPr>
                    <w:jc w:val="center"/>
                    <w:rPr>
                      <w:rFonts w:ascii="Arial" w:hAnsi="Arial" w:cs="Arial"/>
                      <w:b/>
                      <w:i/>
                      <w:color w:val="4F6228"/>
                      <w:lang w:eastAsia="uk-UA"/>
                    </w:rPr>
                  </w:pPr>
                  <w:r w:rsidRPr="00961BE2">
                    <w:rPr>
                      <w:rFonts w:ascii="Arial" w:hAnsi="Arial" w:cs="Arial"/>
                      <w:b/>
                      <w:color w:val="4F6228"/>
                      <w:lang w:eastAsia="uk-UA"/>
                    </w:rPr>
                    <w:t>Вартість 1 секунди, грн.</w:t>
                  </w:r>
                </w:p>
                <w:p w:rsidR="00961BE2" w:rsidRPr="00961BE2" w:rsidRDefault="00961BE2" w:rsidP="00961BE2">
                  <w:pPr>
                    <w:jc w:val="center"/>
                    <w:rPr>
                      <w:rFonts w:ascii="Arial" w:hAnsi="Arial" w:cs="Arial"/>
                      <w:color w:val="000000"/>
                      <w:lang w:val="ru-RU" w:eastAsia="uk-UA"/>
                    </w:rPr>
                  </w:pPr>
                  <w:r w:rsidRPr="00961BE2">
                    <w:rPr>
                      <w:rFonts w:ascii="Arial" w:hAnsi="Arial" w:cs="Arial"/>
                      <w:color w:val="000000"/>
                      <w:lang w:eastAsia="uk-UA"/>
                    </w:rPr>
                    <w:t>0,0</w:t>
                  </w:r>
                  <w:r>
                    <w:rPr>
                      <w:rFonts w:ascii="Arial" w:hAnsi="Arial" w:cs="Arial"/>
                      <w:color w:val="000000"/>
                      <w:lang w:eastAsia="uk-UA"/>
                    </w:rPr>
                    <w:t>7</w:t>
                  </w:r>
                  <w:bookmarkStart w:id="0" w:name="_GoBack"/>
                  <w:bookmarkEnd w:id="0"/>
                </w:p>
              </w:tc>
              <w:tc>
                <w:tcPr>
                  <w:tcW w:w="5353" w:type="dxa"/>
                </w:tcPr>
                <w:p w:rsidR="00961BE2" w:rsidRPr="00961BE2" w:rsidRDefault="00961BE2" w:rsidP="00961BE2">
                  <w:pPr>
                    <w:jc w:val="center"/>
                    <w:rPr>
                      <w:rFonts w:ascii="Arial" w:hAnsi="Arial" w:cs="Arial"/>
                      <w:b/>
                      <w:i/>
                      <w:color w:val="4F6228"/>
                      <w:lang w:eastAsia="uk-UA"/>
                    </w:rPr>
                  </w:pPr>
                  <w:r w:rsidRPr="00961BE2">
                    <w:rPr>
                      <w:rFonts w:ascii="Arial" w:hAnsi="Arial" w:cs="Arial"/>
                      <w:b/>
                      <w:i/>
                      <w:color w:val="4F6228"/>
                      <w:lang w:eastAsia="uk-UA"/>
                    </w:rPr>
                    <w:t>ПАКЕТ «ЕКОНОМ»</w:t>
                  </w:r>
                </w:p>
                <w:p w:rsidR="00961BE2" w:rsidRPr="00961BE2" w:rsidRDefault="00961BE2" w:rsidP="00961BE2">
                  <w:pPr>
                    <w:jc w:val="center"/>
                    <w:rPr>
                      <w:rFonts w:ascii="Arial" w:hAnsi="Arial" w:cs="Arial"/>
                      <w:color w:val="000000"/>
                      <w:lang w:eastAsia="uk-UA"/>
                    </w:rPr>
                  </w:pPr>
                  <w:r w:rsidRPr="00961BE2">
                    <w:rPr>
                      <w:rFonts w:ascii="Arial" w:hAnsi="Arial" w:cs="Arial"/>
                      <w:color w:val="000000"/>
                      <w:lang w:eastAsia="uk-UA"/>
                    </w:rPr>
                    <w:t>- від 5 показів на годину</w:t>
                  </w:r>
                </w:p>
                <w:p w:rsidR="00961BE2" w:rsidRPr="00961BE2" w:rsidRDefault="00961BE2" w:rsidP="00961BE2">
                  <w:pPr>
                    <w:jc w:val="center"/>
                    <w:rPr>
                      <w:rFonts w:ascii="Arial" w:hAnsi="Arial" w:cs="Arial"/>
                      <w:color w:val="000000"/>
                      <w:lang w:eastAsia="uk-UA"/>
                    </w:rPr>
                  </w:pPr>
                  <w:r w:rsidRPr="00961BE2">
                    <w:rPr>
                      <w:rFonts w:ascii="Arial" w:hAnsi="Arial" w:cs="Arial"/>
                      <w:color w:val="000000"/>
                      <w:lang w:eastAsia="uk-UA"/>
                    </w:rPr>
                    <w:t>- від 7</w:t>
                  </w:r>
                  <w:r w:rsidRPr="00961BE2">
                    <w:rPr>
                      <w:rFonts w:ascii="Arial" w:hAnsi="Arial" w:cs="Arial"/>
                      <w:color w:val="000000"/>
                      <w:lang w:val="ru-RU" w:eastAsia="uk-UA"/>
                    </w:rPr>
                    <w:t>5</w:t>
                  </w:r>
                  <w:r w:rsidRPr="00961BE2">
                    <w:rPr>
                      <w:rFonts w:ascii="Arial" w:hAnsi="Arial" w:cs="Arial"/>
                      <w:color w:val="000000"/>
                      <w:lang w:eastAsia="uk-UA"/>
                    </w:rPr>
                    <w:t xml:space="preserve"> показів на день</w:t>
                  </w:r>
                </w:p>
                <w:p w:rsidR="00961BE2" w:rsidRPr="00961BE2" w:rsidRDefault="00961BE2" w:rsidP="00961BE2">
                  <w:pPr>
                    <w:jc w:val="center"/>
                    <w:rPr>
                      <w:rFonts w:ascii="Arial" w:hAnsi="Arial" w:cs="Arial"/>
                      <w:color w:val="000000"/>
                      <w:lang w:eastAsia="uk-UA"/>
                    </w:rPr>
                  </w:pPr>
                  <w:r w:rsidRPr="00961BE2">
                    <w:rPr>
                      <w:rFonts w:ascii="Arial" w:hAnsi="Arial" w:cs="Arial"/>
                      <w:color w:val="000000"/>
                      <w:lang w:eastAsia="uk-UA"/>
                    </w:rPr>
                    <w:t>- від 2</w:t>
                  </w:r>
                  <w:r w:rsidRPr="00961BE2">
                    <w:rPr>
                      <w:rFonts w:ascii="Arial" w:hAnsi="Arial" w:cs="Arial"/>
                      <w:color w:val="000000"/>
                      <w:lang w:val="ru-RU" w:eastAsia="uk-UA"/>
                    </w:rPr>
                    <w:t>250</w:t>
                  </w:r>
                  <w:r w:rsidRPr="00961BE2">
                    <w:rPr>
                      <w:rFonts w:ascii="Arial" w:hAnsi="Arial" w:cs="Arial"/>
                      <w:color w:val="000000"/>
                      <w:lang w:eastAsia="uk-UA"/>
                    </w:rPr>
                    <w:t xml:space="preserve"> показів на місяць</w:t>
                  </w:r>
                </w:p>
                <w:p w:rsidR="00961BE2" w:rsidRPr="00961BE2" w:rsidRDefault="00961BE2" w:rsidP="00961BE2">
                  <w:pPr>
                    <w:jc w:val="center"/>
                    <w:rPr>
                      <w:rFonts w:ascii="Arial" w:hAnsi="Arial" w:cs="Arial"/>
                      <w:b/>
                      <w:i/>
                      <w:color w:val="4F6228"/>
                      <w:lang w:eastAsia="uk-UA"/>
                    </w:rPr>
                  </w:pPr>
                  <w:r w:rsidRPr="00961BE2">
                    <w:rPr>
                      <w:rFonts w:ascii="Arial" w:hAnsi="Arial" w:cs="Arial"/>
                      <w:b/>
                      <w:color w:val="4F6228"/>
                      <w:lang w:eastAsia="uk-UA"/>
                    </w:rPr>
                    <w:t>Вартість 1 секунди, грн.</w:t>
                  </w:r>
                </w:p>
                <w:p w:rsidR="00961BE2" w:rsidRPr="00961BE2" w:rsidRDefault="00961BE2" w:rsidP="00961BE2">
                  <w:pPr>
                    <w:jc w:val="center"/>
                    <w:rPr>
                      <w:rFonts w:ascii="Arial" w:hAnsi="Arial" w:cs="Arial"/>
                      <w:color w:val="000000"/>
                      <w:lang w:val="ru-RU" w:eastAsia="uk-UA"/>
                    </w:rPr>
                  </w:pPr>
                  <w:r w:rsidRPr="00961BE2">
                    <w:rPr>
                      <w:rFonts w:ascii="Arial" w:hAnsi="Arial" w:cs="Arial"/>
                      <w:color w:val="000000"/>
                      <w:lang w:eastAsia="uk-UA"/>
                    </w:rPr>
                    <w:t>0,0</w:t>
                  </w:r>
                  <w:r>
                    <w:rPr>
                      <w:rFonts w:ascii="Arial" w:hAnsi="Arial" w:cs="Arial"/>
                      <w:color w:val="000000"/>
                      <w:lang w:eastAsia="uk-UA"/>
                    </w:rPr>
                    <w:t>8</w:t>
                  </w:r>
                </w:p>
              </w:tc>
            </w:tr>
          </w:tbl>
          <w:p w:rsidR="00961BE2" w:rsidRPr="0032386A" w:rsidRDefault="00961BE2" w:rsidP="00961B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ru-RU" w:eastAsia="uk-UA"/>
              </w:rPr>
            </w:pPr>
          </w:p>
        </w:tc>
      </w:tr>
      <w:tr w:rsidR="001C1041" w:rsidRPr="001A609B" w:rsidTr="00961BE2">
        <w:trPr>
          <w:trHeight w:val="322"/>
          <w:jc w:val="center"/>
        </w:trPr>
        <w:tc>
          <w:tcPr>
            <w:tcW w:w="10553" w:type="dxa"/>
            <w:gridSpan w:val="2"/>
          </w:tcPr>
          <w:p w:rsidR="00987BC7" w:rsidRPr="001A609B" w:rsidRDefault="00987BC7" w:rsidP="00AF07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/>
                <w:lang w:eastAsia="uk-UA"/>
              </w:rPr>
            </w:pPr>
            <w:r>
              <w:rPr>
                <w:rFonts w:ascii="Arial" w:hAnsi="Arial" w:cs="Arial"/>
                <w:lang w:val="ru-RU" w:eastAsia="uk-UA"/>
              </w:rPr>
              <w:t xml:space="preserve"> </w:t>
            </w:r>
          </w:p>
        </w:tc>
      </w:tr>
    </w:tbl>
    <w:p w:rsidR="001C1041" w:rsidRDefault="001C1041" w:rsidP="001C104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7"/>
      </w:tblGrid>
      <w:tr w:rsidR="001C1041" w:rsidRPr="007D3A2D" w:rsidTr="00CE121D">
        <w:tc>
          <w:tcPr>
            <w:tcW w:w="10307" w:type="dxa"/>
            <w:shd w:val="clear" w:color="auto" w:fill="FF0000"/>
          </w:tcPr>
          <w:p w:rsidR="001C1041" w:rsidRPr="007D3A2D" w:rsidRDefault="001C1041" w:rsidP="00CE121D">
            <w:pPr>
              <w:tabs>
                <w:tab w:val="left" w:pos="470"/>
              </w:tabs>
              <w:spacing w:after="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7D3A2D">
              <w:rPr>
                <w:rFonts w:ascii="Arial" w:hAnsi="Arial" w:cs="Arial"/>
                <w:b/>
                <w:color w:val="FFFFFF"/>
                <w:sz w:val="32"/>
                <w:szCs w:val="32"/>
              </w:rPr>
              <w:t>СПЕЦІАЛЬНА ПРОПОЗИЦІЯ</w:t>
            </w:r>
          </w:p>
        </w:tc>
      </w:tr>
      <w:tr w:rsidR="001C1041" w:rsidRPr="007D3A2D" w:rsidTr="00CE121D">
        <w:trPr>
          <w:trHeight w:val="307"/>
        </w:trPr>
        <w:tc>
          <w:tcPr>
            <w:tcW w:w="10307" w:type="dxa"/>
          </w:tcPr>
          <w:p w:rsidR="001C1041" w:rsidRPr="007D3A2D" w:rsidRDefault="001C1041" w:rsidP="00CE121D">
            <w:pPr>
              <w:spacing w:after="0"/>
              <w:jc w:val="center"/>
              <w:rPr>
                <w:rFonts w:ascii="Arial" w:hAnsi="Arial" w:cs="Arial"/>
              </w:rPr>
            </w:pPr>
            <w:r w:rsidRPr="007D3A2D">
              <w:rPr>
                <w:rFonts w:ascii="Arial" w:hAnsi="Arial" w:cs="Arial"/>
              </w:rPr>
              <w:t>При замовленні реклами на усіх екранах одночасно</w:t>
            </w:r>
          </w:p>
        </w:tc>
      </w:tr>
      <w:tr w:rsidR="001C1041" w:rsidRPr="003279FA" w:rsidTr="00CE121D">
        <w:trPr>
          <w:trHeight w:val="307"/>
        </w:trPr>
        <w:tc>
          <w:tcPr>
            <w:tcW w:w="10307" w:type="dxa"/>
          </w:tcPr>
          <w:p w:rsidR="001C1041" w:rsidRPr="007D3A2D" w:rsidRDefault="001C1041" w:rsidP="00CE121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lang w:eastAsia="uk-UA"/>
              </w:rPr>
            </w:pPr>
            <w:r w:rsidRPr="007D3A2D">
              <w:rPr>
                <w:rFonts w:ascii="Arial" w:hAnsi="Arial" w:cs="Arial"/>
                <w:b/>
                <w:color w:val="FF0000"/>
                <w:lang w:eastAsia="uk-UA"/>
              </w:rPr>
              <w:t>Вартість 1 секунди, грн.</w:t>
            </w:r>
          </w:p>
          <w:p w:rsidR="001C1041" w:rsidRPr="003279FA" w:rsidRDefault="003279FA" w:rsidP="00CE121D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eastAsia="uk-UA"/>
              </w:rPr>
              <w:t xml:space="preserve">Пакет </w:t>
            </w:r>
            <w:r w:rsidR="005E07BB">
              <w:rPr>
                <w:rFonts w:ascii="Arial" w:hAnsi="Arial" w:cs="Arial"/>
                <w:lang w:eastAsia="uk-UA"/>
              </w:rPr>
              <w:t>«</w:t>
            </w:r>
            <w:r>
              <w:rPr>
                <w:rFonts w:ascii="Arial" w:hAnsi="Arial" w:cs="Arial"/>
                <w:lang w:eastAsia="uk-UA"/>
              </w:rPr>
              <w:t>СТАНДАРТ</w:t>
            </w:r>
            <w:r w:rsidR="005E07BB">
              <w:rPr>
                <w:rFonts w:ascii="Arial" w:hAnsi="Arial" w:cs="Arial"/>
                <w:lang w:eastAsia="uk-UA"/>
              </w:rPr>
              <w:t>»</w:t>
            </w:r>
            <w:r>
              <w:rPr>
                <w:rFonts w:ascii="Arial" w:hAnsi="Arial" w:cs="Arial"/>
                <w:lang w:eastAsia="uk-UA"/>
              </w:rPr>
              <w:t xml:space="preserve"> </w:t>
            </w:r>
            <w:r w:rsidR="009C5593">
              <w:rPr>
                <w:rFonts w:ascii="Arial" w:hAnsi="Arial" w:cs="Arial"/>
                <w:lang w:eastAsia="uk-UA"/>
              </w:rPr>
              <w:t>0,16</w:t>
            </w:r>
            <w:r w:rsidR="00C2081C">
              <w:rPr>
                <w:rFonts w:ascii="Arial" w:hAnsi="Arial" w:cs="Arial"/>
                <w:lang w:eastAsia="uk-UA"/>
              </w:rPr>
              <w:t xml:space="preserve"> </w:t>
            </w:r>
            <w:r w:rsidR="00C2081C" w:rsidRPr="003279FA">
              <w:rPr>
                <w:rFonts w:ascii="Arial" w:hAnsi="Arial" w:cs="Arial"/>
                <w:lang w:val="ru-RU" w:eastAsia="uk-UA"/>
              </w:rPr>
              <w:t>/</w:t>
            </w:r>
            <w:r w:rsidR="00C2081C">
              <w:rPr>
                <w:rFonts w:ascii="Arial" w:hAnsi="Arial" w:cs="Arial"/>
                <w:lang w:eastAsia="uk-UA"/>
              </w:rPr>
              <w:t xml:space="preserve"> </w:t>
            </w:r>
            <w:r>
              <w:rPr>
                <w:rFonts w:ascii="Arial" w:hAnsi="Arial" w:cs="Arial"/>
                <w:lang w:eastAsia="uk-UA"/>
              </w:rPr>
              <w:t xml:space="preserve">Пакет «ЕКОНОМ» </w:t>
            </w:r>
            <w:r w:rsidR="00C2081C">
              <w:rPr>
                <w:rFonts w:ascii="Arial" w:hAnsi="Arial" w:cs="Arial"/>
                <w:lang w:eastAsia="uk-UA"/>
              </w:rPr>
              <w:t>0,</w:t>
            </w:r>
            <w:r w:rsidR="005E07BB" w:rsidRPr="003279FA">
              <w:rPr>
                <w:rFonts w:ascii="Arial" w:hAnsi="Arial" w:cs="Arial"/>
                <w:lang w:val="ru-RU" w:eastAsia="uk-UA"/>
              </w:rPr>
              <w:t>2</w:t>
            </w:r>
            <w:r w:rsidR="009C5593">
              <w:rPr>
                <w:rFonts w:ascii="Arial" w:hAnsi="Arial" w:cs="Arial"/>
                <w:lang w:val="ru-RU" w:eastAsia="uk-UA"/>
              </w:rPr>
              <w:t>0</w:t>
            </w:r>
          </w:p>
        </w:tc>
      </w:tr>
    </w:tbl>
    <w:p w:rsidR="001C1041" w:rsidRPr="00D615ED" w:rsidRDefault="00993FB6" w:rsidP="001C1041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Ціни подані </w:t>
      </w:r>
      <w:r w:rsidR="00AF07D9">
        <w:rPr>
          <w:rFonts w:ascii="Arial" w:hAnsi="Arial" w:cs="Arial"/>
          <w:b/>
          <w:i/>
        </w:rPr>
        <w:t>бе</w:t>
      </w:r>
      <w:r w:rsidR="001C1041" w:rsidRPr="00C45BF0">
        <w:rPr>
          <w:rFonts w:ascii="Arial" w:hAnsi="Arial" w:cs="Arial"/>
          <w:b/>
          <w:i/>
        </w:rPr>
        <w:t>з урахування ПДВ.</w:t>
      </w:r>
    </w:p>
    <w:p w:rsidR="004D72E8" w:rsidRDefault="004D72E8"/>
    <w:sectPr w:rsidR="004D72E8" w:rsidSect="00E5424E">
      <w:pgSz w:w="11906" w:h="16838"/>
      <w:pgMar w:top="567" w:right="851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1041"/>
    <w:rsid w:val="000A192B"/>
    <w:rsid w:val="001274BD"/>
    <w:rsid w:val="00172042"/>
    <w:rsid w:val="001C1041"/>
    <w:rsid w:val="001D1ABB"/>
    <w:rsid w:val="00204BBC"/>
    <w:rsid w:val="0026129E"/>
    <w:rsid w:val="002F0667"/>
    <w:rsid w:val="0032386A"/>
    <w:rsid w:val="003279FA"/>
    <w:rsid w:val="00333881"/>
    <w:rsid w:val="003E24DF"/>
    <w:rsid w:val="00426133"/>
    <w:rsid w:val="004515BC"/>
    <w:rsid w:val="004756E7"/>
    <w:rsid w:val="004A1360"/>
    <w:rsid w:val="004D72E8"/>
    <w:rsid w:val="004E4B89"/>
    <w:rsid w:val="005373CA"/>
    <w:rsid w:val="005B47C4"/>
    <w:rsid w:val="005E07BB"/>
    <w:rsid w:val="006069E5"/>
    <w:rsid w:val="0063376B"/>
    <w:rsid w:val="0065233B"/>
    <w:rsid w:val="006875DF"/>
    <w:rsid w:val="0071487A"/>
    <w:rsid w:val="00732C1E"/>
    <w:rsid w:val="007E11F9"/>
    <w:rsid w:val="00843386"/>
    <w:rsid w:val="008F628D"/>
    <w:rsid w:val="00961BE2"/>
    <w:rsid w:val="00987BC7"/>
    <w:rsid w:val="00993FB6"/>
    <w:rsid w:val="00996836"/>
    <w:rsid w:val="009C5593"/>
    <w:rsid w:val="00A94AC7"/>
    <w:rsid w:val="00AB1F1F"/>
    <w:rsid w:val="00AC03AF"/>
    <w:rsid w:val="00AF07D9"/>
    <w:rsid w:val="00BD4621"/>
    <w:rsid w:val="00C2081C"/>
    <w:rsid w:val="00C31CB3"/>
    <w:rsid w:val="00C95F25"/>
    <w:rsid w:val="00CD11C8"/>
    <w:rsid w:val="00D130ED"/>
    <w:rsid w:val="00D46A90"/>
    <w:rsid w:val="00D806AB"/>
    <w:rsid w:val="00E20228"/>
    <w:rsid w:val="00E27AE0"/>
    <w:rsid w:val="00F0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957380"/>
  <w15:docId w15:val="{ED120CF3-4FCE-4744-B66C-A47D94B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0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104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C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04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1C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BB46-3ACA-4006-B3D7-41D79284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Мельник</cp:lastModifiedBy>
  <cp:revision>11</cp:revision>
  <cp:lastPrinted>2018-03-05T11:56:00Z</cp:lastPrinted>
  <dcterms:created xsi:type="dcterms:W3CDTF">2018-01-26T15:19:00Z</dcterms:created>
  <dcterms:modified xsi:type="dcterms:W3CDTF">2018-05-09T14:54:00Z</dcterms:modified>
</cp:coreProperties>
</file>