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88" w:rsidRPr="006C5E88" w:rsidRDefault="006C5E88" w:rsidP="006C5E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6C5E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Топ-5 найбільш небезпечних святкових продуктів</w:t>
      </w:r>
    </w:p>
    <w:p w:rsidR="006C5E88" w:rsidRPr="006C5E88" w:rsidRDefault="006C5E88" w:rsidP="006C5E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5E88" w:rsidRPr="006C5E88" w:rsidRDefault="006C5E88" w:rsidP="006C5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5E88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Напередодні Нового року та різдвяних свят в наших супермаркетах починається справжній бум — здається, що люди збираються вжити за пару днів весь продовольчий запас магазину. Ще й прихильність традиції змушує нас накривати багатий і різноманітний новорічний стіл, що обіцяє благополуччя і достаток в прийдешньому році. Не зовсім ясно чи працює ця прикмета всі дванадцять місяців, однак те, що деякі страви можуть зіпсувати свята — доведений життям факт.</w:t>
      </w:r>
    </w:p>
    <w:p w:rsidR="006C5E88" w:rsidRPr="006C5E88" w:rsidRDefault="006C5E88" w:rsidP="006C5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5E88">
        <w:rPr>
          <w:rFonts w:ascii="Times New Roman" w:eastAsia="Times New Roman" w:hAnsi="Times New Roman" w:cs="Times New Roman"/>
          <w:sz w:val="24"/>
          <w:szCs w:val="24"/>
          <w:lang w:eastAsia="uk-UA"/>
        </w:rPr>
        <w:t>Дієтологи склали рейтинг страв і продуктів, які можуть святковий настрій перетворити на післясвяткові муки. Представляємо Топ-5 найбільш небезпечних святкових продуктів.</w:t>
      </w:r>
    </w:p>
    <w:p w:rsidR="006C5E88" w:rsidRPr="006C5E88" w:rsidRDefault="006C5E88" w:rsidP="006C5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5E88">
        <w:rPr>
          <w:rFonts w:ascii="Times New Roman" w:eastAsia="Times New Roman" w:hAnsi="Times New Roman" w:cs="Times New Roman"/>
          <w:sz w:val="24"/>
          <w:szCs w:val="24"/>
          <w:lang w:eastAsia="uk-UA"/>
        </w:rPr>
        <w:t>1. Мандарини. Здавалося б, що за Новий рік без аромату і смаку цих солодких цитрусових? Вони смачні і корисні, а ще — відмінна закуска. Але лікарі попереджають: люди, страждаючі гастритом, виразкою, колітом або холециститом повинні з великою обережністю вживати мандарини. Вся справа в тому, що вони викликають бродіння і негативно впливають на слизову оболонку шлунку і кишечника.</w:t>
      </w:r>
    </w:p>
    <w:p w:rsidR="006C5E88" w:rsidRPr="006C5E88" w:rsidRDefault="006C5E88" w:rsidP="006C5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5E88">
        <w:rPr>
          <w:rFonts w:ascii="Times New Roman" w:eastAsia="Times New Roman" w:hAnsi="Times New Roman" w:cs="Times New Roman"/>
          <w:sz w:val="24"/>
          <w:szCs w:val="24"/>
          <w:lang w:eastAsia="uk-UA"/>
        </w:rPr>
        <w:t>2. Жирне м'ясо. Ще напередодні свят ми із пожадливістю очікуємо на столі запечену свининку, гусака в яблуках, фаршировану качку. Від самої уяви цих страви виникає просто звірячий апетит. Але все найулюбленіше нами — жирне, соковите і хрустке — виявляється найбільш шкідливим і приховує найголовнішу небезпеку. Не кожен шлунок витримає такий достаток жирів. Хорошою альтернативою стане кролик або курка — смачно і корисно. А на гарнір краще вживати овочі, замінивши ними картоплю і злаки. Це допоможе відчувати себе легко впродовж всього святкування та від печії врятує.</w:t>
      </w:r>
    </w:p>
    <w:p w:rsidR="006C5E88" w:rsidRPr="006C5E88" w:rsidRDefault="006C5E88" w:rsidP="006C5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5E88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Коктейлі. Змішування алкогольних і безалкогольних напоїв, часто газованих, може вилитися печією, нудотою, важкістю у шлунку. Відомо, що алкогольне отруєння після масових свят є «чемпіоном» серед звернень в приймальний покій поліклінік. А слабку його стадію цілком можуть викликати коктейлі. Змішування різних напоїв є великою помилкою — вони маскують смак алкоголю, в результаті випивається більше, сп'яніння настає швидше, і на ранок результат на лице - найсильніше похмілля і ніякої радості від свята.</w:t>
      </w:r>
    </w:p>
    <w:p w:rsidR="006C5E88" w:rsidRPr="006C5E88" w:rsidRDefault="006C5E88" w:rsidP="006C5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5E88">
        <w:rPr>
          <w:rFonts w:ascii="Times New Roman" w:eastAsia="Times New Roman" w:hAnsi="Times New Roman" w:cs="Times New Roman"/>
          <w:sz w:val="24"/>
          <w:szCs w:val="24"/>
          <w:lang w:eastAsia="uk-UA"/>
        </w:rPr>
        <w:t>4. Шампанське — символ новорічного торжества. Звичайно, на святковому столі є й інші алкогольні напої, але традиційно святкування починається саме з шампанського. Лікарі рекомендують обмежувати себе у вживанні цього спиртного напою, щоб уникнути подальшої печії. Краще обмежитися келихом під бій курантів, а по можливість — замінити його червоним вином.</w:t>
      </w:r>
    </w:p>
    <w:p w:rsidR="006C5E88" w:rsidRPr="006C5E88" w:rsidRDefault="006C5E88" w:rsidP="006C5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5E88">
        <w:rPr>
          <w:rFonts w:ascii="Times New Roman" w:eastAsia="Times New Roman" w:hAnsi="Times New Roman" w:cs="Times New Roman"/>
          <w:sz w:val="24"/>
          <w:szCs w:val="24"/>
          <w:lang w:eastAsia="uk-UA"/>
        </w:rPr>
        <w:t>5. Майонез. Що за Новий рік без салату «Олів'є»? Але ми, вже традиційно, не можемо обмежитися одним салатом, заправленим майонезом. Дієтологи назвали цей продукт одним з найшкідливіших, присутніх на святковому столі. Справа в тому, що сам по собі майонез дуже швидко кисне і отримати отруєння з ним дуже легко. Експерти рекомендують вживати такі страви на початку застілля або замінити їх на аналогічні з рослинною олією.</w:t>
      </w:r>
    </w:p>
    <w:p w:rsidR="0016240B" w:rsidRDefault="0016240B"/>
    <w:sectPr w:rsidR="0016240B" w:rsidSect="001624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E88"/>
    <w:rsid w:val="0016240B"/>
    <w:rsid w:val="006C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0B"/>
  </w:style>
  <w:style w:type="paragraph" w:styleId="1">
    <w:name w:val="heading 1"/>
    <w:basedOn w:val="a"/>
    <w:link w:val="10"/>
    <w:uiPriority w:val="9"/>
    <w:qFormat/>
    <w:rsid w:val="006C5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E8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6C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6C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75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1851</Words>
  <Characters>1056</Characters>
  <Application>Microsoft Office Word</Application>
  <DocSecurity>0</DocSecurity>
  <Lines>8</Lines>
  <Paragraphs>5</Paragraphs>
  <ScaleCrop>false</ScaleCrop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Sanavita</dc:creator>
  <cp:lastModifiedBy>Sanavita</cp:lastModifiedBy>
  <cp:revision>2</cp:revision>
  <dcterms:created xsi:type="dcterms:W3CDTF">2013-03-19T14:01:00Z</dcterms:created>
  <dcterms:modified xsi:type="dcterms:W3CDTF">2013-03-19T14:02:00Z</dcterms:modified>
</cp:coreProperties>
</file>