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A2" w:rsidRPr="008A0FA2" w:rsidRDefault="008A0FA2" w:rsidP="008A0F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</w:pPr>
      <w:r w:rsidRPr="008A0F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uk-UA"/>
        </w:rPr>
        <w:t>Батьки самі «підсаджують» дітей на солодке</w:t>
      </w:r>
    </w:p>
    <w:p w:rsidR="008A0FA2" w:rsidRPr="008A0FA2" w:rsidRDefault="008A0FA2" w:rsidP="008A0F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Важко знайти дитину, яка байдужа до солодкого. Не виняток і дорослі, які також часто не можуть обійтися без цукерок, шоколаду і печива. Про те, чи можна дітям вживати солодке, існує багато суперечок між батьками і медиками. Спробуємо і ми розібратися в цьому питанні.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Більшість дієтологів сходяться на думці, що батьки самі «підсаджують» своїх дітей на солодке. 58% матерів заявляють, що вже в трирічному віці їх дитина дуже любить солодке і прожити без нього не може.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Традиційно дорослі звикли виражати свою любов до дітей кількістю цукерок. А ті батьки, які намагаються захистити своє чадо від солодкого якомога довше, не раз чують від оточуючих про свою жорстокість.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У Великобританії було проведено дослідження, яке породило цілі дебати з приводу того, хто винен у дитячому ожирінні, яке стало справжньою проблемою розвинених країн. Більше 2 мільйонів британських дітей має надлишкову вагу, з них 700 тисяч страждає ожирінням. Отже, з 2002 року в дослідженні взяли участь матері дітей від дванадцяти місяців до п'яти років.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У ході дослідження фахівці виявили, що 26% матерів давали спробувати шоколад своїм дітям в рік, а більше половини з них вже в 9 місяців. Крім того, з'ясувалося, що 61% «добрих» мам дають солодощі своїм дітям кожен день.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Передчасне вживання дитиною цукру веде до наступних наслідків: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харчова алергія,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надмірна вага,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цукровий діабет,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хвороби з варіабельними симптомами (непереносимість того чи іншого виду цукру),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лактазна</w:t>
      </w:r>
      <w:proofErr w:type="spellEnd"/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недостатність (непереносимість молочного цукру),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непереносимість сахарози (через відсутність специфічного кишкового ферменту),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галактоземія</w:t>
      </w:r>
      <w:proofErr w:type="spellEnd"/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(непереносимість лактози і галактози),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порушення роботи шлунково-кишкового тракту,</w:t>
      </w:r>
    </w:p>
    <w:p w:rsidR="008A0FA2" w:rsidRPr="008A0FA2" w:rsidRDefault="008A0FA2" w:rsidP="008A0F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карієс.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Чим більше малюк вживає цукру, тим більше притупляється його смак до солодкого, і він не задовольняється меншою його кількістю. Виникає своєрідне «замкнуте коло».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Експерти вважають, що головною причиною проблеми є те, що батьки часто «прикормлюють» дітей солодощами, щоб підкупити їх. Наприклад, щоб дитина перестала плакати чи зробила, про що просять батьки. Таким чином, солодощі виступають в якості винагороди дитини.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У ході досліджень було встановлено, що 56% батьків вважають, що з віком у їхніх дітей пристрасть до солодкого пройде сама собою. Але при цьому один з п'яти батьків хвилюється, що їх малюк занадто пухкенький.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 xml:space="preserve">У той же час, доктор </w:t>
      </w:r>
      <w:proofErr w:type="spellStart"/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Вулфсон</w:t>
      </w:r>
      <w:proofErr w:type="spellEnd"/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говорить, що якщо піти на поводу у дитини, піддатися на її провокації, то вона швидко зрозуміє, що така поведінка — шлях до маніпуляції батьками.</w:t>
      </w:r>
    </w:p>
    <w:p w:rsidR="008A0FA2" w:rsidRPr="008A0FA2" w:rsidRDefault="008A0FA2" w:rsidP="008A0F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A0FA2">
        <w:rPr>
          <w:rFonts w:ascii="Times New Roman" w:eastAsia="Times New Roman" w:hAnsi="Times New Roman" w:cs="Times New Roman"/>
          <w:sz w:val="24"/>
          <w:szCs w:val="24"/>
          <w:lang w:eastAsia="uk-UA"/>
        </w:rPr>
        <w:t>У результаті більшість дієтологів схвалюють поведінку батьків, які до трьох років не дають дітям солодкого, а потім обмежують — чим менше, тим краще. І це прояв щирої батьківської турботи про здоров'я своїх малюків. А ви теж так думаєте?</w:t>
      </w:r>
    </w:p>
    <w:p w:rsidR="00D958D4" w:rsidRDefault="00D958D4"/>
    <w:sectPr w:rsidR="00D958D4" w:rsidSect="00D95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349C"/>
    <w:multiLevelType w:val="multilevel"/>
    <w:tmpl w:val="C6AC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FA2"/>
    <w:rsid w:val="008A0FA2"/>
    <w:rsid w:val="00D9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D4"/>
  </w:style>
  <w:style w:type="paragraph" w:styleId="1">
    <w:name w:val="heading 1"/>
    <w:basedOn w:val="a"/>
    <w:link w:val="10"/>
    <w:uiPriority w:val="9"/>
    <w:qFormat/>
    <w:rsid w:val="008A0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FA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semiHidden/>
    <w:unhideWhenUsed/>
    <w:rsid w:val="008A0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8A0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666"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1761</Words>
  <Characters>1005</Characters>
  <Application>Microsoft Office Word</Application>
  <DocSecurity>0</DocSecurity>
  <Lines>8</Lines>
  <Paragraphs>5</Paragraphs>
  <ScaleCrop>false</ScaleCrop>
  <Company>Microsoft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Sanavita</dc:creator>
  <cp:lastModifiedBy>Sanavita</cp:lastModifiedBy>
  <cp:revision>2</cp:revision>
  <dcterms:created xsi:type="dcterms:W3CDTF">2013-03-19T12:57:00Z</dcterms:created>
  <dcterms:modified xsi:type="dcterms:W3CDTF">2013-03-19T12:57:00Z</dcterms:modified>
</cp:coreProperties>
</file>